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44EC" w14:textId="77777777" w:rsidR="004B27D5" w:rsidRPr="00077030" w:rsidRDefault="00B107E6">
      <w:pPr>
        <w:rPr>
          <w:b/>
          <w:bCs/>
          <w:sz w:val="28"/>
          <w:szCs w:val="28"/>
          <w:lang w:val="en-US"/>
        </w:rPr>
      </w:pPr>
      <w:r w:rsidRPr="00077030">
        <w:rPr>
          <w:b/>
          <w:bCs/>
          <w:sz w:val="28"/>
          <w:szCs w:val="28"/>
          <w:lang w:val="en-US"/>
        </w:rPr>
        <w:t>FINANCIAL REVIEW</w:t>
      </w:r>
    </w:p>
    <w:p w14:paraId="0B88AB99" w14:textId="4CF13102" w:rsidR="0033585D" w:rsidRDefault="00B107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Over the last 2–3 years we, like almost all clubs, groups, companies</w:t>
      </w:r>
      <w:r w:rsidR="00A03DBD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and individuals, have faced the </w:t>
      </w:r>
      <w:r w:rsidR="00943D6C">
        <w:rPr>
          <w:sz w:val="28"/>
          <w:szCs w:val="28"/>
          <w:lang w:val="en-US"/>
        </w:rPr>
        <w:t>effects</w:t>
      </w:r>
      <w:r>
        <w:rPr>
          <w:sz w:val="28"/>
          <w:szCs w:val="28"/>
          <w:lang w:val="en-US"/>
        </w:rPr>
        <w:t xml:space="preserve"> of inflation</w:t>
      </w:r>
      <w:r w:rsidR="006673F3">
        <w:rPr>
          <w:sz w:val="28"/>
          <w:szCs w:val="28"/>
          <w:lang w:val="en-US"/>
        </w:rPr>
        <w:t xml:space="preserve"> and the impact of Covid</w:t>
      </w:r>
      <w:r w:rsidR="00A044D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Every </w:t>
      </w:r>
      <w:r w:rsidR="00FA3213">
        <w:rPr>
          <w:sz w:val="28"/>
          <w:szCs w:val="28"/>
          <w:lang w:val="en-US"/>
        </w:rPr>
        <w:t>cost</w:t>
      </w:r>
      <w:r>
        <w:rPr>
          <w:sz w:val="28"/>
          <w:szCs w:val="28"/>
          <w:lang w:val="en-US"/>
        </w:rPr>
        <w:t xml:space="preserve"> of our operation has been </w:t>
      </w:r>
      <w:r w:rsidR="0033585D">
        <w:rPr>
          <w:sz w:val="28"/>
          <w:szCs w:val="28"/>
          <w:lang w:val="en-US"/>
        </w:rPr>
        <w:t>impacted</w:t>
      </w:r>
      <w:r>
        <w:rPr>
          <w:sz w:val="28"/>
          <w:szCs w:val="28"/>
          <w:lang w:val="en-US"/>
        </w:rPr>
        <w:t xml:space="preserve"> and apart from a small adjustment in July last year</w:t>
      </w:r>
      <w:r w:rsidR="00A044DC">
        <w:rPr>
          <w:sz w:val="28"/>
          <w:szCs w:val="28"/>
          <w:lang w:val="en-US"/>
        </w:rPr>
        <w:t xml:space="preserve"> to the table session charges,</w:t>
      </w:r>
      <w:r>
        <w:rPr>
          <w:sz w:val="28"/>
          <w:szCs w:val="28"/>
          <w:lang w:val="en-US"/>
        </w:rPr>
        <w:t xml:space="preserve"> we have absorbed these increases.</w:t>
      </w:r>
    </w:p>
    <w:p w14:paraId="258C9CB3" w14:textId="24EAE6E9" w:rsidR="00582787" w:rsidRDefault="00582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However, the club has recently experienced some major cost increases. </w:t>
      </w:r>
    </w:p>
    <w:p w14:paraId="059C809F" w14:textId="322F30FA" w:rsidR="0033585D" w:rsidRDefault="00EB077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</w:t>
      </w:r>
      <w:r w:rsidR="00A044DC">
        <w:rPr>
          <w:sz w:val="28"/>
          <w:szCs w:val="28"/>
          <w:lang w:val="en-US"/>
        </w:rPr>
        <w:t xml:space="preserve"> have received</w:t>
      </w:r>
      <w:r>
        <w:rPr>
          <w:sz w:val="28"/>
          <w:szCs w:val="28"/>
          <w:lang w:val="en-US"/>
        </w:rPr>
        <w:t xml:space="preserve"> a notice</w:t>
      </w:r>
      <w:r w:rsidR="00B107E6">
        <w:rPr>
          <w:sz w:val="28"/>
          <w:szCs w:val="28"/>
          <w:lang w:val="en-US"/>
        </w:rPr>
        <w:t xml:space="preserve"> from KCDC for a Ground Rent review (</w:t>
      </w:r>
      <w:r w:rsidR="0033585D">
        <w:rPr>
          <w:sz w:val="28"/>
          <w:szCs w:val="28"/>
          <w:lang w:val="en-US"/>
        </w:rPr>
        <w:t xml:space="preserve">the first for </w:t>
      </w:r>
      <w:r w:rsidR="00B107E6">
        <w:rPr>
          <w:sz w:val="28"/>
          <w:szCs w:val="28"/>
          <w:lang w:val="en-US"/>
        </w:rPr>
        <w:t>6 years- so our new rent has been backdated)</w:t>
      </w:r>
      <w:r w:rsidR="00A044DC">
        <w:rPr>
          <w:sz w:val="28"/>
          <w:szCs w:val="28"/>
          <w:lang w:val="en-US"/>
        </w:rPr>
        <w:t xml:space="preserve">, </w:t>
      </w:r>
      <w:r w:rsidR="0033585D">
        <w:rPr>
          <w:sz w:val="28"/>
          <w:szCs w:val="28"/>
          <w:lang w:val="en-US"/>
        </w:rPr>
        <w:t xml:space="preserve">which has resulted in an increase from $2055 to $2503 </w:t>
      </w:r>
      <w:r w:rsidR="0056268E">
        <w:rPr>
          <w:sz w:val="28"/>
          <w:szCs w:val="28"/>
          <w:lang w:val="en-US"/>
        </w:rPr>
        <w:t xml:space="preserve">or </w:t>
      </w:r>
      <w:r w:rsidR="00A044DC">
        <w:rPr>
          <w:sz w:val="28"/>
          <w:szCs w:val="28"/>
          <w:lang w:val="en-US"/>
        </w:rPr>
        <w:t>a</w:t>
      </w:r>
      <w:r w:rsidR="00224266">
        <w:rPr>
          <w:sz w:val="28"/>
          <w:szCs w:val="28"/>
          <w:lang w:val="en-US"/>
        </w:rPr>
        <w:t xml:space="preserve"> 22% increase</w:t>
      </w:r>
      <w:r w:rsidR="0056268E">
        <w:rPr>
          <w:sz w:val="28"/>
          <w:szCs w:val="28"/>
          <w:lang w:val="en-US"/>
        </w:rPr>
        <w:t xml:space="preserve"> of $448 per annum</w:t>
      </w:r>
      <w:r>
        <w:rPr>
          <w:sz w:val="28"/>
          <w:szCs w:val="28"/>
          <w:lang w:val="en-US"/>
        </w:rPr>
        <w:t>.</w:t>
      </w:r>
    </w:p>
    <w:p w14:paraId="4E9AC476" w14:textId="64FDE6F4" w:rsidR="00B107E6" w:rsidRDefault="00EB077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</w:t>
      </w:r>
      <w:r w:rsidR="00B107E6">
        <w:rPr>
          <w:sz w:val="28"/>
          <w:szCs w:val="28"/>
          <w:lang w:val="en-US"/>
        </w:rPr>
        <w:t xml:space="preserve"> </w:t>
      </w:r>
      <w:r w:rsidR="00E3141C">
        <w:rPr>
          <w:sz w:val="28"/>
          <w:szCs w:val="28"/>
          <w:lang w:val="en-US"/>
        </w:rPr>
        <w:t>i</w:t>
      </w:r>
      <w:r w:rsidR="00B107E6">
        <w:rPr>
          <w:sz w:val="28"/>
          <w:szCs w:val="28"/>
          <w:lang w:val="en-US"/>
        </w:rPr>
        <w:t>nsurance</w:t>
      </w:r>
      <w:r>
        <w:rPr>
          <w:sz w:val="28"/>
          <w:szCs w:val="28"/>
          <w:lang w:val="en-US"/>
        </w:rPr>
        <w:t xml:space="preserve"> cost</w:t>
      </w:r>
      <w:r w:rsidR="0033585D">
        <w:rPr>
          <w:sz w:val="28"/>
          <w:szCs w:val="28"/>
          <w:lang w:val="en-US"/>
        </w:rPr>
        <w:t xml:space="preserve"> </w:t>
      </w:r>
      <w:r w:rsidR="00077030">
        <w:rPr>
          <w:sz w:val="28"/>
          <w:szCs w:val="28"/>
          <w:lang w:val="en-US"/>
        </w:rPr>
        <w:t xml:space="preserve">for Premises and </w:t>
      </w:r>
      <w:r w:rsidR="00E3141C">
        <w:rPr>
          <w:sz w:val="28"/>
          <w:szCs w:val="28"/>
          <w:lang w:val="en-US"/>
        </w:rPr>
        <w:t>C</w:t>
      </w:r>
      <w:r w:rsidR="00077030">
        <w:rPr>
          <w:sz w:val="28"/>
          <w:szCs w:val="28"/>
          <w:lang w:val="en-US"/>
        </w:rPr>
        <w:t xml:space="preserve">ontents </w:t>
      </w:r>
      <w:r w:rsidR="0033585D">
        <w:rPr>
          <w:sz w:val="28"/>
          <w:szCs w:val="28"/>
          <w:lang w:val="en-US"/>
        </w:rPr>
        <w:t xml:space="preserve">increased this year from $5924 per annum to </w:t>
      </w:r>
      <w:r w:rsidR="0056268E">
        <w:rPr>
          <w:sz w:val="28"/>
          <w:szCs w:val="28"/>
          <w:lang w:val="en-US"/>
        </w:rPr>
        <w:t xml:space="preserve">a quote of </w:t>
      </w:r>
      <w:r w:rsidR="0033585D">
        <w:rPr>
          <w:sz w:val="28"/>
          <w:szCs w:val="28"/>
          <w:lang w:val="en-US"/>
        </w:rPr>
        <w:t>$9500</w:t>
      </w:r>
      <w:r>
        <w:rPr>
          <w:sz w:val="28"/>
          <w:szCs w:val="28"/>
          <w:lang w:val="en-US"/>
        </w:rPr>
        <w:t>,</w:t>
      </w:r>
      <w:r w:rsidR="00224266">
        <w:rPr>
          <w:sz w:val="28"/>
          <w:szCs w:val="28"/>
          <w:lang w:val="en-US"/>
        </w:rPr>
        <w:t xml:space="preserve"> </w:t>
      </w:r>
      <w:r w:rsidR="0033585D">
        <w:rPr>
          <w:sz w:val="28"/>
          <w:szCs w:val="28"/>
          <w:lang w:val="en-US"/>
        </w:rPr>
        <w:t>but</w:t>
      </w:r>
      <w:r w:rsidR="00224266">
        <w:rPr>
          <w:sz w:val="28"/>
          <w:szCs w:val="28"/>
          <w:lang w:val="en-US"/>
        </w:rPr>
        <w:t xml:space="preserve"> </w:t>
      </w:r>
      <w:r w:rsidR="0033585D">
        <w:rPr>
          <w:sz w:val="28"/>
          <w:szCs w:val="28"/>
          <w:lang w:val="en-US"/>
        </w:rPr>
        <w:t xml:space="preserve">after </w:t>
      </w:r>
      <w:r w:rsidR="00224266">
        <w:rPr>
          <w:sz w:val="28"/>
          <w:szCs w:val="28"/>
          <w:lang w:val="en-US"/>
        </w:rPr>
        <w:t>some diligent work from David Stagg</w:t>
      </w:r>
      <w:r>
        <w:rPr>
          <w:sz w:val="28"/>
          <w:szCs w:val="28"/>
          <w:lang w:val="en-US"/>
        </w:rPr>
        <w:t>,</w:t>
      </w:r>
      <w:r w:rsidR="002242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</w:t>
      </w:r>
      <w:r w:rsidR="00224266">
        <w:rPr>
          <w:sz w:val="28"/>
          <w:szCs w:val="28"/>
          <w:lang w:val="en-US"/>
        </w:rPr>
        <w:t xml:space="preserve">e were able to </w:t>
      </w:r>
      <w:r w:rsidR="0033585D">
        <w:rPr>
          <w:sz w:val="28"/>
          <w:szCs w:val="28"/>
          <w:lang w:val="en-US"/>
        </w:rPr>
        <w:t>find a broker to provide full cover for $7585</w:t>
      </w:r>
      <w:r>
        <w:rPr>
          <w:sz w:val="28"/>
          <w:szCs w:val="28"/>
          <w:lang w:val="en-US"/>
        </w:rPr>
        <w:t>, w</w:t>
      </w:r>
      <w:r w:rsidR="0033585D">
        <w:rPr>
          <w:sz w:val="28"/>
          <w:szCs w:val="28"/>
          <w:lang w:val="en-US"/>
        </w:rPr>
        <w:t xml:space="preserve">hich is still </w:t>
      </w:r>
      <w:r w:rsidR="00224266">
        <w:rPr>
          <w:sz w:val="28"/>
          <w:szCs w:val="28"/>
          <w:lang w:val="en-US"/>
        </w:rPr>
        <w:t>a 28% increase.</w:t>
      </w:r>
    </w:p>
    <w:p w14:paraId="2BC4D00B" w14:textId="163A86F3" w:rsidR="0056268E" w:rsidRDefault="00E314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Other cost increases have been more minor, but still significant. </w:t>
      </w:r>
      <w:r w:rsidR="0056268E">
        <w:rPr>
          <w:sz w:val="28"/>
          <w:szCs w:val="28"/>
          <w:lang w:val="en-US"/>
        </w:rPr>
        <w:t xml:space="preserve">The cost of clubhouse security has increased by 48% (from $267 to $396). </w:t>
      </w:r>
      <w:r w:rsidR="00077030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nd, a</w:t>
      </w:r>
      <w:r w:rsidR="00077030">
        <w:rPr>
          <w:sz w:val="28"/>
          <w:szCs w:val="28"/>
          <w:lang w:val="en-US"/>
        </w:rPr>
        <w:t>s all members will know, t</w:t>
      </w:r>
      <w:r w:rsidR="0056268E">
        <w:rPr>
          <w:sz w:val="28"/>
          <w:szCs w:val="28"/>
          <w:lang w:val="en-US"/>
        </w:rPr>
        <w:t xml:space="preserve">radesmen’s costs and energy costs have also </w:t>
      </w:r>
      <w:r>
        <w:rPr>
          <w:sz w:val="28"/>
          <w:szCs w:val="28"/>
          <w:lang w:val="en-US"/>
        </w:rPr>
        <w:t>i</w:t>
      </w:r>
      <w:r w:rsidR="0056268E">
        <w:rPr>
          <w:sz w:val="28"/>
          <w:szCs w:val="28"/>
          <w:lang w:val="en-US"/>
        </w:rPr>
        <w:t xml:space="preserve">ncreased.  </w:t>
      </w:r>
    </w:p>
    <w:p w14:paraId="740C2AFE" w14:textId="5872D233" w:rsidR="0056268E" w:rsidRDefault="0056268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Also, from November, NZBridge will be increasing the</w:t>
      </w:r>
      <w:r w:rsidR="00E3141C">
        <w:rPr>
          <w:sz w:val="28"/>
          <w:szCs w:val="28"/>
          <w:lang w:val="en-US"/>
        </w:rPr>
        <w:t>ir</w:t>
      </w:r>
      <w:r>
        <w:rPr>
          <w:sz w:val="28"/>
          <w:szCs w:val="28"/>
          <w:lang w:val="en-US"/>
        </w:rPr>
        <w:t xml:space="preserve"> Tournament levy from $1 per player per session to $2.50 per player per session.</w:t>
      </w:r>
    </w:p>
    <w:p w14:paraId="337C1F5E" w14:textId="028D4268" w:rsidR="006673F3" w:rsidRDefault="006673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committee has worked </w:t>
      </w:r>
      <w:r w:rsidR="00FA3213">
        <w:rPr>
          <w:sz w:val="28"/>
          <w:szCs w:val="28"/>
          <w:lang w:val="en-US"/>
        </w:rPr>
        <w:t>continuously</w:t>
      </w:r>
      <w:r>
        <w:rPr>
          <w:sz w:val="28"/>
          <w:szCs w:val="28"/>
          <w:lang w:val="en-US"/>
        </w:rPr>
        <w:t xml:space="preserve"> to reduce the impact of these events and we have seen increased income from teams events, regular raffles, hiring out our premises, social bridge and fortunately</w:t>
      </w:r>
      <w:r w:rsidR="00650DDB">
        <w:rPr>
          <w:sz w:val="28"/>
          <w:szCs w:val="28"/>
          <w:lang w:val="en-US"/>
        </w:rPr>
        <w:t xml:space="preserve"> this year</w:t>
      </w:r>
      <w:r>
        <w:rPr>
          <w:sz w:val="28"/>
          <w:szCs w:val="28"/>
          <w:lang w:val="en-US"/>
        </w:rPr>
        <w:t xml:space="preserve"> holding regular tournaments. The support of members </w:t>
      </w:r>
      <w:r w:rsidR="009C3FFF">
        <w:rPr>
          <w:sz w:val="28"/>
          <w:szCs w:val="28"/>
          <w:lang w:val="en-US"/>
        </w:rPr>
        <w:t>for</w:t>
      </w:r>
      <w:r>
        <w:rPr>
          <w:sz w:val="28"/>
          <w:szCs w:val="28"/>
          <w:lang w:val="en-US"/>
        </w:rPr>
        <w:t xml:space="preserve"> these events</w:t>
      </w:r>
      <w:r w:rsidR="00FA3213">
        <w:rPr>
          <w:sz w:val="28"/>
          <w:szCs w:val="28"/>
          <w:lang w:val="en-US"/>
        </w:rPr>
        <w:t xml:space="preserve"> and </w:t>
      </w:r>
      <w:r w:rsidR="00582787">
        <w:rPr>
          <w:sz w:val="28"/>
          <w:szCs w:val="28"/>
          <w:lang w:val="en-US"/>
        </w:rPr>
        <w:t xml:space="preserve">other </w:t>
      </w:r>
      <w:r w:rsidR="00FA3213">
        <w:rPr>
          <w:sz w:val="28"/>
          <w:szCs w:val="28"/>
          <w:lang w:val="en-US"/>
        </w:rPr>
        <w:t>fund</w:t>
      </w:r>
      <w:r w:rsidR="00582787">
        <w:rPr>
          <w:sz w:val="28"/>
          <w:szCs w:val="28"/>
          <w:lang w:val="en-US"/>
        </w:rPr>
        <w:t>-</w:t>
      </w:r>
      <w:r w:rsidR="00FA3213">
        <w:rPr>
          <w:sz w:val="28"/>
          <w:szCs w:val="28"/>
          <w:lang w:val="en-US"/>
        </w:rPr>
        <w:t>raising activities</w:t>
      </w:r>
      <w:r>
        <w:rPr>
          <w:sz w:val="28"/>
          <w:szCs w:val="28"/>
          <w:lang w:val="en-US"/>
        </w:rPr>
        <w:t xml:space="preserve"> is greatly appreciated</w:t>
      </w:r>
      <w:r w:rsidR="00650DDB">
        <w:rPr>
          <w:sz w:val="28"/>
          <w:szCs w:val="28"/>
          <w:lang w:val="en-US"/>
        </w:rPr>
        <w:t>.</w:t>
      </w:r>
    </w:p>
    <w:p w14:paraId="4D34CC52" w14:textId="07F3BDFC" w:rsidR="00582787" w:rsidRDefault="00E3141C" w:rsidP="005827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582787">
        <w:rPr>
          <w:sz w:val="28"/>
          <w:szCs w:val="28"/>
          <w:lang w:val="en-US"/>
        </w:rPr>
        <w:t xml:space="preserve">owever, despite these efforts, </w:t>
      </w:r>
      <w:r w:rsidR="00582787">
        <w:rPr>
          <w:sz w:val="28"/>
          <w:szCs w:val="28"/>
          <w:lang w:val="en-US"/>
        </w:rPr>
        <w:t xml:space="preserve">the club cannot realistically continue to absorb </w:t>
      </w:r>
      <w:r w:rsidR="00582787">
        <w:rPr>
          <w:sz w:val="28"/>
          <w:szCs w:val="28"/>
          <w:lang w:val="en-US"/>
        </w:rPr>
        <w:t>such</w:t>
      </w:r>
      <w:r w:rsidR="00582787">
        <w:rPr>
          <w:sz w:val="28"/>
          <w:szCs w:val="28"/>
          <w:lang w:val="en-US"/>
        </w:rPr>
        <w:t xml:space="preserve"> significant cost increases</w:t>
      </w:r>
      <w:r w:rsidR="00582787">
        <w:rPr>
          <w:sz w:val="28"/>
          <w:szCs w:val="28"/>
          <w:lang w:val="en-US"/>
        </w:rPr>
        <w:t xml:space="preserve"> as </w:t>
      </w:r>
      <w:r w:rsidR="009C3FFF">
        <w:rPr>
          <w:sz w:val="28"/>
          <w:szCs w:val="28"/>
          <w:lang w:val="en-US"/>
        </w:rPr>
        <w:t xml:space="preserve">those </w:t>
      </w:r>
      <w:r w:rsidR="00582787">
        <w:rPr>
          <w:sz w:val="28"/>
          <w:szCs w:val="28"/>
          <w:lang w:val="en-US"/>
        </w:rPr>
        <w:t>listed above.</w:t>
      </w:r>
    </w:p>
    <w:p w14:paraId="1493EA1E" w14:textId="77777777" w:rsidR="00455F34" w:rsidRDefault="002242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committee has decided that it is time to face reality </w:t>
      </w:r>
      <w:r w:rsidR="00EB4DD0">
        <w:rPr>
          <w:sz w:val="28"/>
          <w:szCs w:val="28"/>
          <w:lang w:val="en-US"/>
        </w:rPr>
        <w:t>and cover</w:t>
      </w:r>
      <w:r w:rsidR="00943D6C">
        <w:rPr>
          <w:sz w:val="28"/>
          <w:szCs w:val="28"/>
          <w:lang w:val="en-US"/>
        </w:rPr>
        <w:t xml:space="preserve"> some of</w:t>
      </w:r>
      <w:r w:rsidR="00EB4DD0">
        <w:rPr>
          <w:sz w:val="28"/>
          <w:szCs w:val="28"/>
          <w:lang w:val="en-US"/>
        </w:rPr>
        <w:t xml:space="preserve"> these increase</w:t>
      </w:r>
      <w:r>
        <w:rPr>
          <w:sz w:val="28"/>
          <w:szCs w:val="28"/>
          <w:lang w:val="en-US"/>
        </w:rPr>
        <w:t>s. We will therefore be increasing the table session fees</w:t>
      </w:r>
      <w:r w:rsidR="006673F3">
        <w:rPr>
          <w:sz w:val="28"/>
          <w:szCs w:val="28"/>
          <w:lang w:val="en-US"/>
        </w:rPr>
        <w:t xml:space="preserve"> from the current rate of $4.50 per session to $5.00 per session from 1 October this year.</w:t>
      </w:r>
    </w:p>
    <w:p w14:paraId="6C4141C0" w14:textId="04F03AA5" w:rsidR="00455F34" w:rsidRDefault="00455F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Visitor’s fees will rise from $5 to $6 per session.</w:t>
      </w:r>
    </w:p>
    <w:p w14:paraId="217FA019" w14:textId="70BF0C21" w:rsidR="00224266" w:rsidRDefault="00650D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hope </w:t>
      </w:r>
      <w:r w:rsidR="00EB4DD0">
        <w:rPr>
          <w:sz w:val="28"/>
          <w:szCs w:val="28"/>
          <w:lang w:val="en-US"/>
        </w:rPr>
        <w:t>you will</w:t>
      </w:r>
      <w:r w:rsidR="00EB0772">
        <w:rPr>
          <w:sz w:val="28"/>
          <w:szCs w:val="28"/>
          <w:lang w:val="en-US"/>
        </w:rPr>
        <w:t xml:space="preserve"> understan</w:t>
      </w:r>
      <w:r w:rsidR="0047518C">
        <w:rPr>
          <w:sz w:val="28"/>
          <w:szCs w:val="28"/>
          <w:lang w:val="en-US"/>
        </w:rPr>
        <w:t xml:space="preserve">d </w:t>
      </w:r>
      <w:r w:rsidR="00EB4DD0">
        <w:rPr>
          <w:sz w:val="28"/>
          <w:szCs w:val="28"/>
          <w:lang w:val="en-US"/>
        </w:rPr>
        <w:t>our situation</w:t>
      </w:r>
      <w:r w:rsidR="002152D4">
        <w:rPr>
          <w:sz w:val="28"/>
          <w:szCs w:val="28"/>
          <w:lang w:val="en-US"/>
        </w:rPr>
        <w:t xml:space="preserve"> and support this decision</w:t>
      </w:r>
      <w:r w:rsidR="0047518C">
        <w:rPr>
          <w:sz w:val="28"/>
          <w:szCs w:val="28"/>
          <w:lang w:val="en-US"/>
        </w:rPr>
        <w:t>, but any comments and or fe</w:t>
      </w:r>
      <w:r w:rsidR="00324158">
        <w:rPr>
          <w:sz w:val="28"/>
          <w:szCs w:val="28"/>
          <w:lang w:val="en-US"/>
        </w:rPr>
        <w:t>ed</w:t>
      </w:r>
      <w:r w:rsidR="0047518C">
        <w:rPr>
          <w:sz w:val="28"/>
          <w:szCs w:val="28"/>
          <w:lang w:val="en-US"/>
        </w:rPr>
        <w:t>back will be appreciated.</w:t>
      </w:r>
      <w:r w:rsidR="00FA3213">
        <w:rPr>
          <w:sz w:val="28"/>
          <w:szCs w:val="28"/>
          <w:lang w:val="en-US"/>
        </w:rPr>
        <w:t xml:space="preserve"> </w:t>
      </w:r>
      <w:r w:rsidR="00582787">
        <w:rPr>
          <w:sz w:val="28"/>
          <w:szCs w:val="28"/>
          <w:lang w:val="en-US"/>
        </w:rPr>
        <w:t>T</w:t>
      </w:r>
      <w:r w:rsidR="00FA3213">
        <w:rPr>
          <w:sz w:val="28"/>
          <w:szCs w:val="28"/>
          <w:lang w:val="en-US"/>
        </w:rPr>
        <w:t xml:space="preserve">his increase </w:t>
      </w:r>
      <w:r w:rsidR="00582787">
        <w:rPr>
          <w:sz w:val="28"/>
          <w:szCs w:val="28"/>
          <w:lang w:val="en-US"/>
        </w:rPr>
        <w:t xml:space="preserve">will bring us </w:t>
      </w:r>
      <w:r w:rsidR="00FA3213">
        <w:rPr>
          <w:sz w:val="28"/>
          <w:szCs w:val="28"/>
          <w:lang w:val="en-US"/>
        </w:rPr>
        <w:t>in line with</w:t>
      </w:r>
      <w:r w:rsidR="00582787">
        <w:rPr>
          <w:sz w:val="28"/>
          <w:szCs w:val="28"/>
          <w:lang w:val="en-US"/>
        </w:rPr>
        <w:t xml:space="preserve"> </w:t>
      </w:r>
      <w:r w:rsidR="00077030">
        <w:rPr>
          <w:sz w:val="28"/>
          <w:szCs w:val="28"/>
          <w:lang w:val="en-US"/>
        </w:rPr>
        <w:t xml:space="preserve">the table fees of </w:t>
      </w:r>
      <w:r w:rsidR="00582787">
        <w:rPr>
          <w:sz w:val="28"/>
          <w:szCs w:val="28"/>
          <w:lang w:val="en-US"/>
        </w:rPr>
        <w:t>our</w:t>
      </w:r>
      <w:r w:rsidR="00FA3213">
        <w:rPr>
          <w:sz w:val="28"/>
          <w:szCs w:val="28"/>
          <w:lang w:val="en-US"/>
        </w:rPr>
        <w:t xml:space="preserve"> neighbouring clubs.</w:t>
      </w:r>
    </w:p>
    <w:p w14:paraId="39572188" w14:textId="77777777" w:rsidR="009C3FFF" w:rsidRDefault="009C3FFF">
      <w:pPr>
        <w:rPr>
          <w:sz w:val="28"/>
          <w:szCs w:val="28"/>
          <w:lang w:val="en-US"/>
        </w:rPr>
      </w:pPr>
    </w:p>
    <w:p w14:paraId="5D1AF5C6" w14:textId="74074411" w:rsidR="009C3FFF" w:rsidRPr="00077030" w:rsidRDefault="009C3FFF">
      <w:pPr>
        <w:rPr>
          <w:b/>
          <w:bCs/>
          <w:sz w:val="28"/>
          <w:szCs w:val="28"/>
          <w:lang w:val="en-US"/>
        </w:rPr>
      </w:pPr>
      <w:r w:rsidRPr="00077030">
        <w:rPr>
          <w:b/>
          <w:bCs/>
          <w:sz w:val="28"/>
          <w:szCs w:val="28"/>
          <w:lang w:val="en-US"/>
        </w:rPr>
        <w:t>E-BIKES</w:t>
      </w:r>
    </w:p>
    <w:p w14:paraId="71F5D509" w14:textId="39B22324" w:rsidR="009C3FFF" w:rsidRDefault="009C3F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Club has written to KCDC requesting the installation of lockable ‘Locky Dock’ bicycle stands </w:t>
      </w:r>
      <w:r w:rsidR="00D40FCA">
        <w:rPr>
          <w:sz w:val="28"/>
          <w:szCs w:val="28"/>
          <w:lang w:val="en-US"/>
        </w:rPr>
        <w:t xml:space="preserve">near the clubhouse so e-bikes can be </w:t>
      </w:r>
      <w:r w:rsidR="00E3141C">
        <w:rPr>
          <w:sz w:val="28"/>
          <w:szCs w:val="28"/>
          <w:lang w:val="en-US"/>
        </w:rPr>
        <w:t xml:space="preserve">safely and </w:t>
      </w:r>
      <w:r w:rsidR="00D40FCA">
        <w:rPr>
          <w:sz w:val="28"/>
          <w:szCs w:val="28"/>
          <w:lang w:val="en-US"/>
        </w:rPr>
        <w:t xml:space="preserve">securely stored, similar to the ‘Locky Dock’ stand </w:t>
      </w:r>
      <w:r w:rsidR="00455F34">
        <w:rPr>
          <w:sz w:val="28"/>
          <w:szCs w:val="28"/>
          <w:lang w:val="en-US"/>
        </w:rPr>
        <w:t xml:space="preserve">situated </w:t>
      </w:r>
      <w:r w:rsidR="00D40FCA">
        <w:rPr>
          <w:sz w:val="28"/>
          <w:szCs w:val="28"/>
          <w:lang w:val="en-US"/>
        </w:rPr>
        <w:t>on Rimu Road by the KCDC building.</w:t>
      </w:r>
    </w:p>
    <w:p w14:paraId="6BF44DA1" w14:textId="77777777" w:rsidR="00FD384A" w:rsidRDefault="00FD384A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These stands lock the bike frame and are controlled using a phone app or card.</w:t>
      </w:r>
    </w:p>
    <w:p w14:paraId="1905FA76" w14:textId="7D7D9B39" w:rsidR="00FD384A" w:rsidRDefault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Although it is a little walk, the Rimu Road ‘Locky Dock’ stands can be used now by Bridge Club members</w:t>
      </w:r>
      <w:r w:rsidR="00077030">
        <w:rPr>
          <w:sz w:val="28"/>
          <w:szCs w:val="28"/>
          <w:lang w:val="en-US"/>
        </w:rPr>
        <w:t xml:space="preserve"> to secure </w:t>
      </w:r>
      <w:r w:rsidR="00E3141C">
        <w:rPr>
          <w:sz w:val="28"/>
          <w:szCs w:val="28"/>
          <w:lang w:val="en-US"/>
        </w:rPr>
        <w:t xml:space="preserve">their </w:t>
      </w:r>
      <w:r w:rsidR="00077030">
        <w:rPr>
          <w:sz w:val="28"/>
          <w:szCs w:val="28"/>
          <w:lang w:val="en-US"/>
        </w:rPr>
        <w:t>e-bikes</w:t>
      </w:r>
      <w:r>
        <w:rPr>
          <w:sz w:val="28"/>
          <w:szCs w:val="28"/>
          <w:lang w:val="en-US"/>
        </w:rPr>
        <w:t>.</w:t>
      </w:r>
    </w:p>
    <w:p w14:paraId="7FB02A8C" w14:textId="3F233EFB" w:rsidR="00582787" w:rsidRDefault="00D40FC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meantime, it is recognized that e-bikes are too valuable to leave chained to a railing, and some owners have been storing the e-bikes inside the clubrooms</w:t>
      </w:r>
      <w:r w:rsidR="00FD384A">
        <w:rPr>
          <w:sz w:val="28"/>
          <w:szCs w:val="28"/>
          <w:lang w:val="en-US"/>
        </w:rPr>
        <w:t xml:space="preserve"> during a session</w:t>
      </w:r>
      <w:r>
        <w:rPr>
          <w:sz w:val="28"/>
          <w:szCs w:val="28"/>
          <w:lang w:val="en-US"/>
        </w:rPr>
        <w:t xml:space="preserve">. Hopefully, this is a temporary measure, but due to the risk to members and the hazard the bikes create in case of the need for </w:t>
      </w:r>
      <w:r w:rsidR="00FD384A">
        <w:rPr>
          <w:sz w:val="28"/>
          <w:szCs w:val="28"/>
          <w:lang w:val="en-US"/>
        </w:rPr>
        <w:t xml:space="preserve">an </w:t>
      </w:r>
      <w:r>
        <w:rPr>
          <w:sz w:val="28"/>
          <w:szCs w:val="28"/>
          <w:lang w:val="en-US"/>
        </w:rPr>
        <w:t>emergency exit, would e-bike owners please observe the following rules:</w:t>
      </w:r>
    </w:p>
    <w:p w14:paraId="56F4B6C9" w14:textId="1E33FB57" w:rsidR="00FD384A" w:rsidRDefault="00FD384A" w:rsidP="00FD384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enter and exit with your e-bike through the emergency exit doors on the north wall. Do not wheel bikes between tables.</w:t>
      </w:r>
      <w:r w:rsidR="00F206D6">
        <w:rPr>
          <w:sz w:val="28"/>
          <w:szCs w:val="28"/>
          <w:lang w:val="en-US"/>
        </w:rPr>
        <w:t xml:space="preserve"> Ensure the doors are securely closed afterwards.</w:t>
      </w:r>
    </w:p>
    <w:p w14:paraId="09EBBE22" w14:textId="58E673AE" w:rsidR="00D40FCA" w:rsidRDefault="00D40FCA" w:rsidP="00D40FC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stand your bike in the northwest corner, using the bike</w:t>
      </w:r>
      <w:r w:rsidR="00FD384A">
        <w:rPr>
          <w:sz w:val="28"/>
          <w:szCs w:val="28"/>
          <w:lang w:val="en-US"/>
        </w:rPr>
        <w:t>’s</w:t>
      </w:r>
      <w:r>
        <w:rPr>
          <w:sz w:val="28"/>
          <w:szCs w:val="28"/>
          <w:lang w:val="en-US"/>
        </w:rPr>
        <w:t xml:space="preserve"> stand or </w:t>
      </w:r>
      <w:r w:rsidR="00FD384A">
        <w:rPr>
          <w:sz w:val="28"/>
          <w:szCs w:val="28"/>
          <w:lang w:val="en-US"/>
        </w:rPr>
        <w:t xml:space="preserve">supported </w:t>
      </w:r>
      <w:r>
        <w:rPr>
          <w:sz w:val="28"/>
          <w:szCs w:val="28"/>
          <w:lang w:val="en-US"/>
        </w:rPr>
        <w:t>against the chairs – do not lean against the wall.</w:t>
      </w:r>
    </w:p>
    <w:p w14:paraId="319510BD" w14:textId="10AD304E" w:rsidR="00E3141C" w:rsidRDefault="00D40FCA" w:rsidP="00D40FC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not attach your bike to the </w:t>
      </w:r>
      <w:r w:rsidR="00A03DBD">
        <w:rPr>
          <w:sz w:val="28"/>
          <w:szCs w:val="28"/>
          <w:lang w:val="en-US"/>
        </w:rPr>
        <w:t xml:space="preserve">wooden </w:t>
      </w:r>
      <w:r w:rsidR="00455F34">
        <w:rPr>
          <w:sz w:val="28"/>
          <w:szCs w:val="28"/>
          <w:lang w:val="en-US"/>
        </w:rPr>
        <w:t>railings</w:t>
      </w:r>
      <w:r>
        <w:rPr>
          <w:sz w:val="28"/>
          <w:szCs w:val="28"/>
          <w:lang w:val="en-US"/>
        </w:rPr>
        <w:t xml:space="preserve"> outside the office door. </w:t>
      </w:r>
      <w:r w:rsidR="00FD384A">
        <w:rPr>
          <w:sz w:val="28"/>
          <w:szCs w:val="28"/>
          <w:lang w:val="en-US"/>
        </w:rPr>
        <w:t>It is difficult for members with mobility issues to get past this obstacle as the path is uneven.</w:t>
      </w:r>
    </w:p>
    <w:p w14:paraId="475D6DF3" w14:textId="485E323F" w:rsidR="00D40FCA" w:rsidRPr="00E3141C" w:rsidRDefault="00E3141C" w:rsidP="00E3141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not bring e-bikes to tournaments.</w:t>
      </w:r>
      <w:r w:rsidR="00D40FCA" w:rsidRPr="00E3141C">
        <w:rPr>
          <w:sz w:val="28"/>
          <w:szCs w:val="28"/>
          <w:lang w:val="en-US"/>
        </w:rPr>
        <w:t xml:space="preserve"> </w:t>
      </w:r>
    </w:p>
    <w:p w14:paraId="559B088A" w14:textId="3FD1862F" w:rsidR="00FD384A" w:rsidRDefault="00FD384A" w:rsidP="00FD384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exercise due care and diligence to both members and premises.</w:t>
      </w:r>
    </w:p>
    <w:p w14:paraId="29813A64" w14:textId="77777777" w:rsidR="00FD384A" w:rsidRDefault="00FD384A" w:rsidP="00FD384A">
      <w:pPr>
        <w:rPr>
          <w:sz w:val="28"/>
          <w:szCs w:val="28"/>
          <w:lang w:val="en-US"/>
        </w:rPr>
      </w:pPr>
    </w:p>
    <w:p w14:paraId="66747304" w14:textId="560E781E" w:rsidR="00FD384A" w:rsidRPr="00077030" w:rsidRDefault="00FD384A" w:rsidP="00FD384A">
      <w:pPr>
        <w:rPr>
          <w:b/>
          <w:bCs/>
          <w:sz w:val="28"/>
          <w:szCs w:val="28"/>
          <w:lang w:val="en-US"/>
        </w:rPr>
      </w:pPr>
      <w:r w:rsidRPr="00077030">
        <w:rPr>
          <w:b/>
          <w:bCs/>
          <w:sz w:val="28"/>
          <w:szCs w:val="28"/>
          <w:lang w:val="en-US"/>
        </w:rPr>
        <w:t>SOCIAL BRIDGE</w:t>
      </w:r>
    </w:p>
    <w:p w14:paraId="4C82C86F" w14:textId="07C64A48" w:rsidR="00FD384A" w:rsidRDefault="00FD384A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Thursday afternoon bridge session has been very successful and will be continued </w:t>
      </w:r>
      <w:r w:rsidR="00077030">
        <w:rPr>
          <w:sz w:val="28"/>
          <w:szCs w:val="28"/>
          <w:lang w:val="en-US"/>
        </w:rPr>
        <w:t>and reviewed again at</w:t>
      </w:r>
      <w:r>
        <w:rPr>
          <w:sz w:val="28"/>
          <w:szCs w:val="28"/>
          <w:lang w:val="en-US"/>
        </w:rPr>
        <w:t xml:space="preserve"> the end of September</w:t>
      </w:r>
      <w:r w:rsidR="00077030">
        <w:rPr>
          <w:sz w:val="28"/>
          <w:szCs w:val="28"/>
          <w:lang w:val="en-US"/>
        </w:rPr>
        <w:t>.</w:t>
      </w:r>
    </w:p>
    <w:p w14:paraId="07C554AF" w14:textId="77777777" w:rsidR="00077030" w:rsidRDefault="00077030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Many participants have stated that the ability to discuss the hands has proven to be invaluable to improving knowledge and confidence.</w:t>
      </w:r>
    </w:p>
    <w:p w14:paraId="3384DAB5" w14:textId="4F501908" w:rsidR="00077030" w:rsidRDefault="00455F34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Thanks to Eliza Thomson for organizing and running these sessions.</w:t>
      </w:r>
    </w:p>
    <w:p w14:paraId="12D2002B" w14:textId="77777777" w:rsidR="00455F34" w:rsidRDefault="00455F34" w:rsidP="00FD384A">
      <w:pPr>
        <w:rPr>
          <w:sz w:val="28"/>
          <w:szCs w:val="28"/>
          <w:lang w:val="en-US"/>
        </w:rPr>
      </w:pPr>
    </w:p>
    <w:p w14:paraId="016359B4" w14:textId="428C4A1F" w:rsidR="00D125F7" w:rsidRPr="00567859" w:rsidRDefault="00D125F7" w:rsidP="00FD384A">
      <w:pPr>
        <w:rPr>
          <w:b/>
          <w:bCs/>
          <w:sz w:val="28"/>
          <w:szCs w:val="28"/>
          <w:lang w:val="en-US"/>
        </w:rPr>
      </w:pPr>
      <w:r w:rsidRPr="00567859">
        <w:rPr>
          <w:b/>
          <w:bCs/>
          <w:sz w:val="28"/>
          <w:szCs w:val="28"/>
          <w:lang w:val="en-US"/>
        </w:rPr>
        <w:lastRenderedPageBreak/>
        <w:t>LOGO COMPETITION</w:t>
      </w:r>
    </w:p>
    <w:p w14:paraId="108705B5" w14:textId="0DD07374" w:rsidR="00D125F7" w:rsidRDefault="00D125F7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Committee is looking for a logo to represent the club and we are offering a competition for the design of a logo suitable for letterhead</w:t>
      </w:r>
      <w:r w:rsidR="00F206D6">
        <w:rPr>
          <w:sz w:val="28"/>
          <w:szCs w:val="28"/>
          <w:lang w:val="en-US"/>
        </w:rPr>
        <w:t>, posters,</w:t>
      </w:r>
      <w:r>
        <w:rPr>
          <w:sz w:val="28"/>
          <w:szCs w:val="28"/>
          <w:lang w:val="en-US"/>
        </w:rPr>
        <w:t xml:space="preserve"> and T-shirts. We have an initiative to get our club more involved in regional competitions and </w:t>
      </w:r>
      <w:r w:rsidR="00455F34">
        <w:rPr>
          <w:sz w:val="28"/>
          <w:szCs w:val="28"/>
          <w:lang w:val="en-US"/>
        </w:rPr>
        <w:t xml:space="preserve">we want </w:t>
      </w:r>
      <w:r>
        <w:rPr>
          <w:sz w:val="28"/>
          <w:szCs w:val="28"/>
          <w:lang w:val="en-US"/>
        </w:rPr>
        <w:t xml:space="preserve">the teams we send </w:t>
      </w:r>
      <w:r w:rsidR="00455F34">
        <w:rPr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 xml:space="preserve"> be clearly and proudly recognizable as Paraparaumu Bridge Club </w:t>
      </w:r>
      <w:r w:rsidR="007536D9">
        <w:rPr>
          <w:sz w:val="28"/>
          <w:szCs w:val="28"/>
          <w:lang w:val="en-US"/>
        </w:rPr>
        <w:t>representatives</w:t>
      </w:r>
      <w:r>
        <w:rPr>
          <w:sz w:val="28"/>
          <w:szCs w:val="28"/>
          <w:lang w:val="en-US"/>
        </w:rPr>
        <w:t xml:space="preserve">. We </w:t>
      </w:r>
      <w:r w:rsidR="000E52C2">
        <w:rPr>
          <w:sz w:val="28"/>
          <w:szCs w:val="28"/>
          <w:lang w:val="en-US"/>
        </w:rPr>
        <w:t xml:space="preserve">have made enquiries and </w:t>
      </w:r>
      <w:r>
        <w:rPr>
          <w:sz w:val="28"/>
          <w:szCs w:val="28"/>
          <w:lang w:val="en-US"/>
        </w:rPr>
        <w:t xml:space="preserve">hope to be able to offer </w:t>
      </w:r>
      <w:r w:rsidR="00455F34">
        <w:rPr>
          <w:sz w:val="28"/>
          <w:szCs w:val="28"/>
          <w:lang w:val="en-US"/>
        </w:rPr>
        <w:t xml:space="preserve">logo-ed </w:t>
      </w:r>
      <w:r>
        <w:rPr>
          <w:sz w:val="28"/>
          <w:szCs w:val="28"/>
          <w:lang w:val="en-US"/>
        </w:rPr>
        <w:t>T-shirts and Polo shirts for sale at around $25 but we need an eye-catching logo to represent us.</w:t>
      </w:r>
    </w:p>
    <w:p w14:paraId="1B93132B" w14:textId="10E9D773" w:rsidR="00E3141C" w:rsidRDefault="00E3141C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 no restrictions or limits, let your creative juices flow.</w:t>
      </w:r>
    </w:p>
    <w:p w14:paraId="6B6D7D21" w14:textId="4BF75FAF" w:rsidR="00E3141C" w:rsidRDefault="00E3141C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offer a prize of $150 if your design is chosen to be the PBC logo.</w:t>
      </w:r>
      <w:r w:rsidR="007536D9">
        <w:rPr>
          <w:sz w:val="28"/>
          <w:szCs w:val="28"/>
          <w:lang w:val="en-US"/>
        </w:rPr>
        <w:t xml:space="preserve"> Email your designs to the Secretary by the end of August. </w:t>
      </w:r>
    </w:p>
    <w:p w14:paraId="7F80DE9F" w14:textId="77777777" w:rsidR="00F206D6" w:rsidRDefault="00F206D6" w:rsidP="00FD384A">
      <w:pPr>
        <w:rPr>
          <w:sz w:val="28"/>
          <w:szCs w:val="28"/>
          <w:lang w:val="en-US"/>
        </w:rPr>
      </w:pPr>
    </w:p>
    <w:p w14:paraId="55DB84A0" w14:textId="46011FEE" w:rsidR="00F206D6" w:rsidRDefault="00F206D6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That’s all for now.</w:t>
      </w:r>
    </w:p>
    <w:p w14:paraId="4DFF0CD3" w14:textId="671BE0F3" w:rsidR="00F206D6" w:rsidRDefault="00F206D6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the end of winter in sight? Hopefully, that’s only a few weeks away. From my experience</w:t>
      </w:r>
      <w:r w:rsidR="005D169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it’s been long and cold and I, for one, am looking forward to spring and a bit more warmth – although not as much as the Northern Hemisphere is currently experiencing.</w:t>
      </w:r>
    </w:p>
    <w:p w14:paraId="1CA9F469" w14:textId="5B428566" w:rsidR="00F206D6" w:rsidRDefault="00F206D6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Stay warm and keep safe.</w:t>
      </w:r>
    </w:p>
    <w:p w14:paraId="1FF308F6" w14:textId="77777777" w:rsidR="00F206D6" w:rsidRDefault="00F206D6" w:rsidP="00FD384A">
      <w:pPr>
        <w:rPr>
          <w:sz w:val="28"/>
          <w:szCs w:val="28"/>
          <w:lang w:val="en-US"/>
        </w:rPr>
      </w:pPr>
    </w:p>
    <w:p w14:paraId="0609405C" w14:textId="13F5E280" w:rsidR="00F206D6" w:rsidRDefault="00F206D6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Trevor Smith</w:t>
      </w:r>
    </w:p>
    <w:p w14:paraId="03EA2DED" w14:textId="654EFE9F" w:rsidR="00F206D6" w:rsidRDefault="00F206D6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Paraparaumu Bridge Club Committee</w:t>
      </w:r>
    </w:p>
    <w:p w14:paraId="53A3987E" w14:textId="77777777" w:rsidR="00F206D6" w:rsidRDefault="00F206D6" w:rsidP="00FD384A">
      <w:pPr>
        <w:rPr>
          <w:sz w:val="28"/>
          <w:szCs w:val="28"/>
          <w:lang w:val="en-US"/>
        </w:rPr>
      </w:pPr>
    </w:p>
    <w:p w14:paraId="1028637A" w14:textId="77777777" w:rsidR="00F206D6" w:rsidRDefault="00F206D6" w:rsidP="00FD384A">
      <w:pPr>
        <w:rPr>
          <w:sz w:val="28"/>
          <w:szCs w:val="28"/>
          <w:lang w:val="en-US"/>
        </w:rPr>
      </w:pPr>
    </w:p>
    <w:p w14:paraId="4B6CE62A" w14:textId="77777777" w:rsidR="00D125F7" w:rsidRDefault="00D125F7" w:rsidP="00FD384A">
      <w:pPr>
        <w:rPr>
          <w:sz w:val="28"/>
          <w:szCs w:val="28"/>
          <w:lang w:val="en-US"/>
        </w:rPr>
      </w:pPr>
    </w:p>
    <w:p w14:paraId="23C46494" w14:textId="384E6BA8" w:rsidR="00077030" w:rsidRPr="00FD384A" w:rsidRDefault="00077030" w:rsidP="00FD38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077030" w:rsidRPr="00FD3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63A3"/>
    <w:multiLevelType w:val="hybridMultilevel"/>
    <w:tmpl w:val="430EF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GwsDQyMDY1NDEzsTRQ0lEKTi0uzszPAykwrAUApyitkSwAAAA="/>
  </w:docVars>
  <w:rsids>
    <w:rsidRoot w:val="00B107E6"/>
    <w:rsid w:val="00077030"/>
    <w:rsid w:val="000E52C2"/>
    <w:rsid w:val="002152D4"/>
    <w:rsid w:val="00224266"/>
    <w:rsid w:val="00324158"/>
    <w:rsid w:val="0033585D"/>
    <w:rsid w:val="00455F34"/>
    <w:rsid w:val="0047518C"/>
    <w:rsid w:val="004B27D5"/>
    <w:rsid w:val="0056268E"/>
    <w:rsid w:val="00567859"/>
    <w:rsid w:val="00582787"/>
    <w:rsid w:val="005D1694"/>
    <w:rsid w:val="00650DDB"/>
    <w:rsid w:val="006673F3"/>
    <w:rsid w:val="007536D9"/>
    <w:rsid w:val="00943D6C"/>
    <w:rsid w:val="009C3FFF"/>
    <w:rsid w:val="009E6ED7"/>
    <w:rsid w:val="00A03DBD"/>
    <w:rsid w:val="00A044DC"/>
    <w:rsid w:val="00B107E6"/>
    <w:rsid w:val="00D125F7"/>
    <w:rsid w:val="00D40FCA"/>
    <w:rsid w:val="00E3141C"/>
    <w:rsid w:val="00EB0772"/>
    <w:rsid w:val="00EB4DD0"/>
    <w:rsid w:val="00F206D6"/>
    <w:rsid w:val="00F965FA"/>
    <w:rsid w:val="00FA3213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439A"/>
  <w15:chartTrackingRefBased/>
  <w15:docId w15:val="{B38EC6A4-8077-409B-B670-2E63B800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896</Words>
  <Characters>4153</Characters>
  <Application>Microsoft Office Word</Application>
  <DocSecurity>0</DocSecurity>
  <Lines>78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Trevor Smith</cp:lastModifiedBy>
  <cp:revision>4</cp:revision>
  <dcterms:created xsi:type="dcterms:W3CDTF">2023-07-28T02:03:00Z</dcterms:created>
  <dcterms:modified xsi:type="dcterms:W3CDTF">2023-07-28T02:23:00Z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0d9c3afd45ddcfa4b20a8a5ec726e41b82d26fbefb3c93a6023fe6d5df7c4e9f</vt:lpwstr>
  </property>
  <property fmtid="{D5CDD505-2E9C-101B-9397-08002B2CF9AE}" pid="3" name="amzn:id">
    <vt:lpwstr>3c2fc89a-0a2d-488d-9653-e9221515dc49</vt:lpwstr>
  </property>
</Properties>
</file>